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FA0EA" w14:textId="2DF3EA47" w:rsidR="00790F6A" w:rsidRPr="00116A18" w:rsidRDefault="00116A18" w:rsidP="007E2FE1">
      <w:pPr>
        <w:jc w:val="center"/>
        <w:rPr>
          <w:rFonts w:ascii="Times New Roman" w:hAnsi="Times New Roman"/>
          <w:sz w:val="28"/>
          <w:szCs w:val="28"/>
        </w:rPr>
      </w:pPr>
      <w:r w:rsidRPr="00EF3E1F">
        <w:rPr>
          <w:rFonts w:ascii="Times New Roman" w:hAnsi="Times New Roman"/>
          <w:sz w:val="28"/>
          <w:szCs w:val="28"/>
        </w:rPr>
        <w:t xml:space="preserve">Тендер: </w:t>
      </w:r>
      <w:r w:rsidR="00DA3289">
        <w:rPr>
          <w:rFonts w:ascii="Times New Roman" w:hAnsi="Times New Roman"/>
          <w:sz w:val="28"/>
          <w:szCs w:val="28"/>
        </w:rPr>
        <w:t>адміністратор центру/</w:t>
      </w:r>
      <w:r w:rsidRPr="00EF3E1F">
        <w:rPr>
          <w:rFonts w:ascii="Times New Roman" w:hAnsi="Times New Roman"/>
          <w:sz w:val="28"/>
          <w:szCs w:val="28"/>
        </w:rPr>
        <w:t xml:space="preserve">консультант з питань </w:t>
      </w:r>
      <w:r w:rsidR="00390CF9">
        <w:rPr>
          <w:rFonts w:ascii="Times New Roman" w:hAnsi="Times New Roman"/>
          <w:sz w:val="28"/>
          <w:szCs w:val="28"/>
        </w:rPr>
        <w:t>реєстрації</w:t>
      </w:r>
      <w:r w:rsidRPr="00EF3E1F">
        <w:rPr>
          <w:rFonts w:ascii="Times New Roman" w:hAnsi="Times New Roman"/>
          <w:sz w:val="28"/>
          <w:szCs w:val="28"/>
        </w:rPr>
        <w:t xml:space="preserve"> </w:t>
      </w:r>
      <w:r w:rsidR="00390CF9">
        <w:rPr>
          <w:rFonts w:ascii="Times New Roman" w:hAnsi="Times New Roman"/>
          <w:sz w:val="28"/>
          <w:szCs w:val="28"/>
        </w:rPr>
        <w:t>громадських і</w:t>
      </w:r>
      <w:r w:rsidRPr="00EF3E1F">
        <w:rPr>
          <w:rFonts w:ascii="Times New Roman" w:hAnsi="Times New Roman"/>
          <w:sz w:val="28"/>
          <w:szCs w:val="28"/>
        </w:rPr>
        <w:t xml:space="preserve"> благодійних </w:t>
      </w:r>
      <w:r w:rsidRPr="005505A3">
        <w:rPr>
          <w:rFonts w:ascii="Times New Roman" w:hAnsi="Times New Roman"/>
          <w:sz w:val="28"/>
          <w:szCs w:val="28"/>
        </w:rPr>
        <w:t xml:space="preserve">організацій </w:t>
      </w:r>
      <w:r w:rsidR="00EC6734" w:rsidRPr="005505A3">
        <w:rPr>
          <w:rFonts w:ascii="Times New Roman" w:hAnsi="Times New Roman"/>
          <w:sz w:val="28"/>
          <w:szCs w:val="28"/>
        </w:rPr>
        <w:t>м.</w:t>
      </w:r>
      <w:r w:rsidR="005505A3" w:rsidRPr="005505A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572B">
        <w:rPr>
          <w:rFonts w:ascii="Times New Roman" w:hAnsi="Times New Roman"/>
          <w:sz w:val="28"/>
          <w:szCs w:val="28"/>
        </w:rPr>
        <w:t>Кривий Ріг</w:t>
      </w:r>
    </w:p>
    <w:p w14:paraId="57ACEE99" w14:textId="77777777" w:rsidR="00790F6A" w:rsidRDefault="00790F6A" w:rsidP="00A90F6E">
      <w:pPr>
        <w:jc w:val="both"/>
        <w:rPr>
          <w:rFonts w:ascii="Times New Roman" w:hAnsi="Times New Roman"/>
          <w:sz w:val="24"/>
          <w:szCs w:val="24"/>
        </w:rPr>
      </w:pPr>
    </w:p>
    <w:p w14:paraId="3121F2F4" w14:textId="64DBD3DE" w:rsidR="00A1405D" w:rsidRDefault="005830AD" w:rsidP="00116A1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42B40E1B" wp14:editId="74726D66">
            <wp:extent cx="2228850" cy="2447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55841" w14:textId="0685FBEE" w:rsidR="007B3E00" w:rsidRPr="005505A3" w:rsidRDefault="00790F6A" w:rsidP="00A90F6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 «</w:t>
      </w:r>
      <w:r w:rsidRPr="003D21F8">
        <w:rPr>
          <w:rFonts w:ascii="Times New Roman" w:hAnsi="Times New Roman"/>
          <w:sz w:val="24"/>
          <w:szCs w:val="24"/>
        </w:rPr>
        <w:t>Український незалежний центр політичних досліджень</w:t>
      </w:r>
      <w:r>
        <w:rPr>
          <w:rFonts w:ascii="Times New Roman" w:hAnsi="Times New Roman"/>
          <w:sz w:val="24"/>
          <w:szCs w:val="24"/>
        </w:rPr>
        <w:t>»</w:t>
      </w:r>
      <w:r w:rsidRPr="003D21F8">
        <w:rPr>
          <w:rFonts w:ascii="Times New Roman" w:hAnsi="Times New Roman"/>
          <w:sz w:val="24"/>
          <w:szCs w:val="24"/>
        </w:rPr>
        <w:t xml:space="preserve"> </w:t>
      </w:r>
      <w:r w:rsidR="006C72B7">
        <w:rPr>
          <w:rFonts w:ascii="Times New Roman" w:hAnsi="Times New Roman"/>
          <w:sz w:val="24"/>
          <w:szCs w:val="24"/>
        </w:rPr>
        <w:t xml:space="preserve">оголошує конкурс для пошуку консультанта </w:t>
      </w:r>
      <w:r w:rsidR="006C72B7" w:rsidRPr="006C72B7">
        <w:rPr>
          <w:rFonts w:ascii="Times New Roman" w:hAnsi="Times New Roman"/>
          <w:sz w:val="24"/>
          <w:szCs w:val="24"/>
        </w:rPr>
        <w:t>з питань законодавства для громадсь</w:t>
      </w:r>
      <w:r w:rsidR="00DA572B">
        <w:rPr>
          <w:rFonts w:ascii="Times New Roman" w:hAnsi="Times New Roman"/>
          <w:sz w:val="24"/>
          <w:szCs w:val="24"/>
        </w:rPr>
        <w:t>ких та благодійних організацій у</w:t>
      </w:r>
      <w:r w:rsidR="006C72B7" w:rsidRPr="006C72B7">
        <w:rPr>
          <w:rFonts w:ascii="Times New Roman" w:hAnsi="Times New Roman"/>
          <w:sz w:val="24"/>
          <w:szCs w:val="24"/>
        </w:rPr>
        <w:t xml:space="preserve"> </w:t>
      </w:r>
      <w:r w:rsidR="00DA572B">
        <w:rPr>
          <w:rFonts w:ascii="Times New Roman" w:hAnsi="Times New Roman"/>
          <w:sz w:val="24"/>
          <w:szCs w:val="24"/>
        </w:rPr>
        <w:t>м. Кривий Ріг</w:t>
      </w:r>
      <w:r w:rsidR="005505A3" w:rsidRPr="005505A3">
        <w:rPr>
          <w:rFonts w:ascii="Times New Roman" w:hAnsi="Times New Roman"/>
          <w:sz w:val="24"/>
          <w:szCs w:val="24"/>
          <w:lang w:val="ru-RU"/>
        </w:rPr>
        <w:t>.</w:t>
      </w:r>
      <w:r w:rsidRPr="005505A3">
        <w:rPr>
          <w:rFonts w:ascii="Times New Roman" w:hAnsi="Times New Roman"/>
          <w:sz w:val="24"/>
          <w:szCs w:val="24"/>
        </w:rPr>
        <w:t xml:space="preserve">  </w:t>
      </w:r>
    </w:p>
    <w:p w14:paraId="2357FB05" w14:textId="1E23BC8E" w:rsidR="006C72B7" w:rsidRPr="00A1405D" w:rsidRDefault="006C72B7" w:rsidP="00A90F6E">
      <w:pPr>
        <w:jc w:val="both"/>
        <w:rPr>
          <w:rFonts w:ascii="Times New Roman" w:hAnsi="Times New Roman"/>
          <w:b/>
          <w:sz w:val="24"/>
          <w:szCs w:val="24"/>
        </w:rPr>
      </w:pPr>
      <w:r w:rsidRPr="00A1405D">
        <w:rPr>
          <w:rFonts w:ascii="Times New Roman" w:hAnsi="Times New Roman"/>
          <w:b/>
          <w:sz w:val="24"/>
          <w:szCs w:val="24"/>
        </w:rPr>
        <w:t>Основні за</w:t>
      </w:r>
      <w:r w:rsidR="0084118E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1405D">
        <w:rPr>
          <w:rFonts w:ascii="Times New Roman" w:hAnsi="Times New Roman"/>
          <w:b/>
          <w:sz w:val="24"/>
          <w:szCs w:val="24"/>
        </w:rPr>
        <w:t>дання консультанта:</w:t>
      </w:r>
    </w:p>
    <w:p w14:paraId="07D0BFAB" w14:textId="61868A6E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 xml:space="preserve">Надання консультацій ініціативним групам та активістам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="00DA572B">
        <w:rPr>
          <w:rFonts w:ascii="Times New Roman" w:hAnsi="Times New Roman"/>
          <w:sz w:val="24"/>
          <w:szCs w:val="24"/>
        </w:rPr>
        <w:t>Кривий Ріг</w:t>
      </w:r>
      <w:r w:rsidRPr="006C72B7">
        <w:rPr>
          <w:rFonts w:ascii="Times New Roman" w:hAnsi="Times New Roman"/>
          <w:sz w:val="24"/>
          <w:szCs w:val="24"/>
        </w:rPr>
        <w:t xml:space="preserve"> щодо реєстрації Громадських об’єднань та </w:t>
      </w:r>
      <w:r w:rsidR="00DA3289">
        <w:rPr>
          <w:rFonts w:ascii="Times New Roman" w:hAnsi="Times New Roman"/>
          <w:sz w:val="24"/>
          <w:szCs w:val="24"/>
        </w:rPr>
        <w:t xml:space="preserve">Благодійних організацій (надалі - </w:t>
      </w:r>
      <w:r w:rsidRPr="006C72B7">
        <w:rPr>
          <w:rFonts w:ascii="Times New Roman" w:hAnsi="Times New Roman"/>
          <w:sz w:val="24"/>
          <w:szCs w:val="24"/>
        </w:rPr>
        <w:t>ГО, БО).</w:t>
      </w:r>
    </w:p>
    <w:p w14:paraId="70324669" w14:textId="77777777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Підготовка пакету реєстраційних документів для державної реєстрації ГО, БО;</w:t>
      </w:r>
    </w:p>
    <w:p w14:paraId="78BBF222" w14:textId="6ABE19B6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Консультативний супровід активістів в процесі державної реєстрації ГО, БО в органах юстиції;</w:t>
      </w:r>
    </w:p>
    <w:p w14:paraId="3CD04445" w14:textId="48438C96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Консультування активістів щодо отримання статусу неприбутковості для ГО, БО</w:t>
      </w:r>
    </w:p>
    <w:p w14:paraId="161E02F1" w14:textId="1863A4A8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Підготовка змін до статутів зареєстрованих організацій</w:t>
      </w:r>
    </w:p>
    <w:p w14:paraId="09FC307E" w14:textId="77ADFBA6" w:rsid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 xml:space="preserve">Збір інформації та підготовка аналітики щодо практики застосування </w:t>
      </w:r>
      <w:r w:rsidR="00111BCB" w:rsidRPr="00111BC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C72B7">
        <w:rPr>
          <w:rFonts w:ascii="Times New Roman" w:hAnsi="Times New Roman"/>
          <w:sz w:val="24"/>
          <w:szCs w:val="24"/>
        </w:rPr>
        <w:t xml:space="preserve">законодавства для громадських та благодійних організацій в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="00DA572B">
        <w:rPr>
          <w:rFonts w:ascii="Times New Roman" w:hAnsi="Times New Roman"/>
          <w:sz w:val="24"/>
          <w:szCs w:val="24"/>
        </w:rPr>
        <w:t>Кривий Ріг</w:t>
      </w:r>
      <w:r w:rsidRPr="005505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3A66CA2" w14:textId="04E0A1CE" w:rsid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Допомога в організації тематичних навчальних заходів для активістів.</w:t>
      </w:r>
    </w:p>
    <w:p w14:paraId="7C7D1AAE" w14:textId="40F55633" w:rsid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Поширення інформаційних матеріалів </w:t>
      </w:r>
      <w:r w:rsidR="00111BCB">
        <w:rPr>
          <w:rFonts w:ascii="Times New Roman" w:hAnsi="Times New Roman"/>
          <w:sz w:val="24"/>
          <w:szCs w:val="24"/>
        </w:rPr>
        <w:t>Проекту</w:t>
      </w:r>
      <w:r>
        <w:rPr>
          <w:rFonts w:ascii="Times New Roman" w:hAnsi="Times New Roman"/>
          <w:sz w:val="24"/>
          <w:szCs w:val="24"/>
        </w:rPr>
        <w:t>.</w:t>
      </w:r>
    </w:p>
    <w:p w14:paraId="0FFDBCA5" w14:textId="77777777" w:rsidR="00A1405D" w:rsidRPr="00A1405D" w:rsidRDefault="00A1405D" w:rsidP="00A90F6E">
      <w:pPr>
        <w:jc w:val="both"/>
        <w:rPr>
          <w:rFonts w:ascii="Times New Roman" w:hAnsi="Times New Roman"/>
          <w:sz w:val="24"/>
          <w:szCs w:val="24"/>
        </w:rPr>
      </w:pPr>
    </w:p>
    <w:p w14:paraId="769BB86A" w14:textId="2C1563B9" w:rsidR="00572198" w:rsidRDefault="00FA5E23" w:rsidP="00A90F6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572198" w:rsidRPr="00572198">
        <w:rPr>
          <w:rFonts w:ascii="Times New Roman" w:hAnsi="Times New Roman"/>
          <w:b/>
          <w:sz w:val="24"/>
          <w:szCs w:val="24"/>
        </w:rPr>
        <w:t>ермін</w:t>
      </w:r>
      <w:r>
        <w:rPr>
          <w:rFonts w:ascii="Times New Roman" w:hAnsi="Times New Roman"/>
          <w:b/>
          <w:sz w:val="24"/>
          <w:szCs w:val="24"/>
        </w:rPr>
        <w:t xml:space="preserve"> надання послуг:</w:t>
      </w:r>
      <w:r>
        <w:rPr>
          <w:rFonts w:ascii="Times New Roman" w:hAnsi="Times New Roman"/>
          <w:sz w:val="24"/>
          <w:szCs w:val="24"/>
        </w:rPr>
        <w:t xml:space="preserve"> </w:t>
      </w:r>
      <w:r w:rsidR="00DA3289">
        <w:rPr>
          <w:rFonts w:ascii="Times New Roman" w:hAnsi="Times New Roman"/>
          <w:sz w:val="24"/>
          <w:szCs w:val="24"/>
        </w:rPr>
        <w:t>12</w:t>
      </w:r>
      <w:r w:rsidR="00572198">
        <w:rPr>
          <w:rFonts w:ascii="Times New Roman" w:hAnsi="Times New Roman"/>
          <w:sz w:val="24"/>
          <w:szCs w:val="24"/>
        </w:rPr>
        <w:t xml:space="preserve"> місяців (з можливістю продовження)</w:t>
      </w:r>
    </w:p>
    <w:p w14:paraId="312FB867" w14:textId="71DA19A0" w:rsidR="007B3E00" w:rsidRDefault="00790F6A" w:rsidP="00A90F6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1405D">
        <w:rPr>
          <w:rFonts w:ascii="Times New Roman" w:hAnsi="Times New Roman"/>
          <w:b/>
          <w:sz w:val="24"/>
          <w:szCs w:val="24"/>
        </w:rPr>
        <w:t xml:space="preserve">Орієнтований період початку </w:t>
      </w:r>
      <w:r w:rsidR="00A1405D">
        <w:rPr>
          <w:rFonts w:ascii="Times New Roman" w:hAnsi="Times New Roman"/>
          <w:b/>
          <w:sz w:val="24"/>
          <w:szCs w:val="24"/>
        </w:rPr>
        <w:t>надання послуг</w:t>
      </w:r>
      <w:r w:rsidR="00A1405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 – </w:t>
      </w:r>
      <w:r w:rsidR="00DA572B">
        <w:rPr>
          <w:rFonts w:ascii="Times New Roman" w:hAnsi="Times New Roman"/>
          <w:sz w:val="24"/>
          <w:szCs w:val="24"/>
        </w:rPr>
        <w:t>травень 2017</w:t>
      </w:r>
      <w:r>
        <w:rPr>
          <w:rFonts w:ascii="Times New Roman" w:hAnsi="Times New Roman"/>
          <w:sz w:val="24"/>
          <w:szCs w:val="24"/>
        </w:rPr>
        <w:t xml:space="preserve"> року</w:t>
      </w:r>
      <w:r w:rsidRPr="0000152E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71723420" w14:textId="4891BA5D" w:rsidR="00790F6A" w:rsidRPr="00A1405D" w:rsidRDefault="00790F6A" w:rsidP="00A90F6E">
      <w:pPr>
        <w:jc w:val="both"/>
        <w:rPr>
          <w:rFonts w:ascii="Times New Roman" w:hAnsi="Times New Roman"/>
          <w:b/>
          <w:sz w:val="24"/>
          <w:szCs w:val="24"/>
        </w:rPr>
      </w:pPr>
      <w:r w:rsidRPr="00A1405D">
        <w:rPr>
          <w:rFonts w:ascii="Times New Roman" w:hAnsi="Times New Roman"/>
          <w:b/>
          <w:sz w:val="24"/>
          <w:szCs w:val="24"/>
        </w:rPr>
        <w:t>Вимоги</w:t>
      </w:r>
      <w:r w:rsidR="00A1405D">
        <w:rPr>
          <w:rFonts w:ascii="Times New Roman" w:hAnsi="Times New Roman"/>
          <w:b/>
          <w:sz w:val="24"/>
          <w:szCs w:val="24"/>
        </w:rPr>
        <w:t xml:space="preserve"> до кандидатів</w:t>
      </w:r>
      <w:r w:rsidRPr="00A1405D">
        <w:rPr>
          <w:rFonts w:ascii="Times New Roman" w:hAnsi="Times New Roman"/>
          <w:b/>
          <w:sz w:val="24"/>
          <w:szCs w:val="24"/>
        </w:rPr>
        <w:t>:</w:t>
      </w:r>
    </w:p>
    <w:p w14:paraId="4546A543" w14:textId="0A942A03" w:rsidR="00790F6A" w:rsidRDefault="00790F6A" w:rsidP="00A90F6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Вища освіта</w:t>
      </w:r>
      <w:r w:rsidR="00845B84">
        <w:rPr>
          <w:rFonts w:ascii="Times New Roman" w:hAnsi="Times New Roman"/>
          <w:sz w:val="24"/>
          <w:szCs w:val="24"/>
        </w:rPr>
        <w:t xml:space="preserve"> (юридична освіта буде</w:t>
      </w:r>
      <w:r w:rsidR="00A1405D">
        <w:rPr>
          <w:rFonts w:ascii="Times New Roman" w:hAnsi="Times New Roman"/>
          <w:sz w:val="24"/>
          <w:szCs w:val="24"/>
        </w:rPr>
        <w:t xml:space="preserve"> суттєвою</w:t>
      </w:r>
      <w:r w:rsidR="00845B84">
        <w:rPr>
          <w:rFonts w:ascii="Times New Roman" w:hAnsi="Times New Roman"/>
          <w:sz w:val="24"/>
          <w:szCs w:val="24"/>
        </w:rPr>
        <w:t xml:space="preserve"> перевагою)</w:t>
      </w:r>
    </w:p>
    <w:p w14:paraId="00F25F42" w14:textId="6D3D1009" w:rsidR="00A1405D" w:rsidRPr="00E258EA" w:rsidRDefault="00A1405D" w:rsidP="00A90F6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Досвід роботи з юридичними документами</w:t>
      </w:r>
    </w:p>
    <w:p w14:paraId="423EDC13" w14:textId="77777777" w:rsidR="00790F6A" w:rsidRDefault="00790F6A" w:rsidP="00A90F6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Відмінні комунікативні та організаційні навички</w:t>
      </w:r>
    </w:p>
    <w:p w14:paraId="008D8B7D" w14:textId="77777777" w:rsidR="00790F6A" w:rsidRDefault="00790F6A" w:rsidP="005E48D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Вміння налагоджувати контакт з представниками влади</w:t>
      </w:r>
    </w:p>
    <w:p w14:paraId="512CF1EE" w14:textId="77777777" w:rsidR="00790F6A" w:rsidRPr="00AB3655" w:rsidRDefault="00790F6A" w:rsidP="00AB3655">
      <w:pPr>
        <w:jc w:val="both"/>
        <w:rPr>
          <w:rFonts w:ascii="Times New Roman" w:hAnsi="Times New Roman"/>
          <w:sz w:val="24"/>
          <w:szCs w:val="24"/>
        </w:rPr>
      </w:pPr>
      <w:r w:rsidRPr="00AB3655">
        <w:rPr>
          <w:rFonts w:ascii="Times New Roman" w:hAnsi="Times New Roman"/>
          <w:sz w:val="24"/>
          <w:szCs w:val="24"/>
        </w:rPr>
        <w:t>Переваги надаватимуться кандидатам із підтвердженим досвідом громадської діяльності</w:t>
      </w:r>
    </w:p>
    <w:p w14:paraId="39B8F587" w14:textId="5DFD9ED7" w:rsidR="007E2FE1" w:rsidRDefault="00790F6A" w:rsidP="00A90F6E">
      <w:pPr>
        <w:jc w:val="both"/>
        <w:rPr>
          <w:rFonts w:ascii="Times New Roman" w:hAnsi="Times New Roman"/>
          <w:sz w:val="24"/>
          <w:szCs w:val="24"/>
        </w:rPr>
      </w:pPr>
      <w:r w:rsidRPr="003D21F8">
        <w:rPr>
          <w:rFonts w:ascii="Times New Roman" w:hAnsi="Times New Roman"/>
          <w:sz w:val="24"/>
          <w:szCs w:val="24"/>
        </w:rPr>
        <w:t>Зацікавлених осіб просимо</w:t>
      </w:r>
      <w:r w:rsidRPr="00E258EA">
        <w:rPr>
          <w:rFonts w:ascii="Times New Roman" w:hAnsi="Times New Roman"/>
          <w:sz w:val="24"/>
          <w:szCs w:val="24"/>
        </w:rPr>
        <w:t xml:space="preserve"> надсилати </w:t>
      </w:r>
      <w:r w:rsidRPr="00E258EA">
        <w:rPr>
          <w:rFonts w:ascii="Times New Roman" w:hAnsi="Times New Roman"/>
          <w:b/>
          <w:sz w:val="24"/>
          <w:szCs w:val="24"/>
        </w:rPr>
        <w:t>резюме</w:t>
      </w:r>
      <w:r w:rsidRPr="00E258EA">
        <w:rPr>
          <w:rFonts w:ascii="Times New Roman" w:hAnsi="Times New Roman"/>
          <w:sz w:val="24"/>
          <w:szCs w:val="24"/>
        </w:rPr>
        <w:t xml:space="preserve"> та </w:t>
      </w:r>
      <w:r w:rsidRPr="00E258EA">
        <w:rPr>
          <w:rFonts w:ascii="Times New Roman" w:hAnsi="Times New Roman"/>
          <w:b/>
          <w:sz w:val="24"/>
          <w:szCs w:val="24"/>
        </w:rPr>
        <w:t>мотиваційний лист</w:t>
      </w:r>
      <w:r w:rsidRPr="00E258EA">
        <w:rPr>
          <w:rFonts w:ascii="Times New Roman" w:hAnsi="Times New Roman"/>
          <w:sz w:val="24"/>
          <w:szCs w:val="24"/>
        </w:rPr>
        <w:t> </w:t>
      </w:r>
      <w:r w:rsidRPr="003D21F8">
        <w:rPr>
          <w:rFonts w:ascii="Times New Roman" w:hAnsi="Times New Roman"/>
          <w:sz w:val="24"/>
          <w:szCs w:val="24"/>
        </w:rPr>
        <w:t>(українською мовою) на адрес</w:t>
      </w:r>
      <w:r w:rsidR="00111BCB">
        <w:rPr>
          <w:rFonts w:ascii="Times New Roman" w:hAnsi="Times New Roman"/>
          <w:sz w:val="24"/>
          <w:szCs w:val="24"/>
        </w:rPr>
        <w:t>у</w:t>
      </w:r>
      <w:r w:rsidRPr="003D21F8">
        <w:rPr>
          <w:rFonts w:ascii="Times New Roman" w:hAnsi="Times New Roman"/>
          <w:sz w:val="24"/>
          <w:szCs w:val="24"/>
        </w:rPr>
        <w:t xml:space="preserve"> електронної пошти</w:t>
      </w:r>
      <w:r w:rsidR="00A1405D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administrative</w:t>
        </w:r>
        <w:r w:rsidR="005505A3" w:rsidRPr="00D8126E">
          <w:rPr>
            <w:rStyle w:val="ab"/>
            <w:rFonts w:ascii="Times New Roman" w:hAnsi="Times New Roman"/>
            <w:sz w:val="24"/>
            <w:szCs w:val="24"/>
          </w:rPr>
          <w:t>@</w:t>
        </w:r>
        <w:proofErr w:type="spellStart"/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ucipr</w:t>
        </w:r>
        <w:proofErr w:type="spellEnd"/>
        <w:r w:rsidR="005505A3" w:rsidRPr="00D8126E">
          <w:rPr>
            <w:rStyle w:val="ab"/>
            <w:rFonts w:ascii="Times New Roman" w:hAnsi="Times New Roman"/>
            <w:sz w:val="24"/>
            <w:szCs w:val="24"/>
          </w:rPr>
          <w:t>.</w:t>
        </w:r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org</w:t>
        </w:r>
        <w:r w:rsidR="005505A3" w:rsidRPr="00D8126E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ua</w:t>
        </w:r>
        <w:proofErr w:type="spellEnd"/>
      </w:hyperlink>
      <w:r w:rsidR="005505A3" w:rsidRPr="005505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405D">
        <w:rPr>
          <w:rFonts w:ascii="Times New Roman" w:hAnsi="Times New Roman"/>
          <w:sz w:val="24"/>
          <w:szCs w:val="24"/>
        </w:rPr>
        <w:t xml:space="preserve"> (в темі листа: «Консультант для ГО, </w:t>
      </w:r>
      <w:r w:rsidR="00A1405D" w:rsidRPr="005505A3">
        <w:rPr>
          <w:rFonts w:ascii="Times New Roman" w:hAnsi="Times New Roman"/>
          <w:sz w:val="24"/>
          <w:szCs w:val="24"/>
        </w:rPr>
        <w:t xml:space="preserve">БО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="00DA572B">
        <w:rPr>
          <w:rFonts w:ascii="Times New Roman" w:hAnsi="Times New Roman"/>
          <w:sz w:val="24"/>
          <w:szCs w:val="24"/>
        </w:rPr>
        <w:t>Кривий Ріг</w:t>
      </w:r>
      <w:r w:rsidR="00A1405D" w:rsidRPr="005505A3">
        <w:rPr>
          <w:rFonts w:ascii="Times New Roman" w:hAnsi="Times New Roman"/>
          <w:sz w:val="24"/>
          <w:szCs w:val="24"/>
        </w:rPr>
        <w:t>»</w:t>
      </w:r>
      <w:r w:rsidRPr="005505A3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383CF8" w14:textId="4D1C1F3A" w:rsidR="00790F6A" w:rsidRPr="003D21F8" w:rsidRDefault="00790F6A" w:rsidP="00A90F6E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Контактн</w:t>
      </w:r>
      <w:proofErr w:type="spellEnd"/>
      <w:r w:rsidR="005505A3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особ</w:t>
      </w:r>
      <w:proofErr w:type="spellEnd"/>
      <w:r w:rsidR="005505A3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</w:rPr>
        <w:t>:</w:t>
      </w:r>
      <w:r w:rsidR="00A1405D">
        <w:rPr>
          <w:rFonts w:ascii="Times New Roman" w:hAnsi="Times New Roman"/>
          <w:sz w:val="24"/>
          <w:szCs w:val="24"/>
        </w:rPr>
        <w:t xml:space="preserve"> Тетяна Волошина</w:t>
      </w:r>
      <w:r w:rsidR="007E2FE1">
        <w:rPr>
          <w:rFonts w:ascii="Times New Roman" w:hAnsi="Times New Roman"/>
          <w:sz w:val="24"/>
          <w:szCs w:val="24"/>
        </w:rPr>
        <w:t>.</w:t>
      </w:r>
    </w:p>
    <w:p w14:paraId="57C2E04B" w14:textId="6EAED873" w:rsidR="00790F6A" w:rsidRDefault="00790F6A" w:rsidP="00A1405D">
      <w:pPr>
        <w:jc w:val="both"/>
        <w:rPr>
          <w:rFonts w:ascii="Times New Roman" w:hAnsi="Times New Roman"/>
          <w:b/>
          <w:color w:val="1F2122"/>
          <w:sz w:val="24"/>
          <w:szCs w:val="24"/>
          <w:lang w:eastAsia="uk-UA"/>
        </w:rPr>
      </w:pPr>
      <w:r w:rsidRPr="00E258EA">
        <w:rPr>
          <w:rFonts w:ascii="Times New Roman" w:hAnsi="Times New Roman"/>
          <w:sz w:val="24"/>
          <w:szCs w:val="24"/>
        </w:rPr>
        <w:t xml:space="preserve">Кінцевий термін надсилання резюме та мотиваційних </w:t>
      </w:r>
      <w:r w:rsidR="00111BCB">
        <w:rPr>
          <w:rFonts w:ascii="Times New Roman" w:hAnsi="Times New Roman"/>
          <w:sz w:val="24"/>
          <w:szCs w:val="24"/>
        </w:rPr>
        <w:t xml:space="preserve"> </w:t>
      </w:r>
      <w:r w:rsidRPr="00E258EA">
        <w:rPr>
          <w:rFonts w:ascii="Times New Roman" w:hAnsi="Times New Roman"/>
          <w:sz w:val="24"/>
          <w:szCs w:val="24"/>
        </w:rPr>
        <w:t>листів </w:t>
      </w:r>
      <w:r w:rsidRPr="005505A3">
        <w:rPr>
          <w:rFonts w:ascii="Times New Roman" w:hAnsi="Times New Roman"/>
          <w:b/>
          <w:sz w:val="24"/>
          <w:szCs w:val="24"/>
        </w:rPr>
        <w:t xml:space="preserve">– </w:t>
      </w:r>
      <w:r w:rsidR="00DA572B">
        <w:rPr>
          <w:rFonts w:ascii="Times New Roman" w:hAnsi="Times New Roman"/>
          <w:b/>
          <w:sz w:val="24"/>
          <w:szCs w:val="24"/>
        </w:rPr>
        <w:t>2</w:t>
      </w:r>
      <w:r w:rsidR="005E62D5">
        <w:rPr>
          <w:rFonts w:ascii="Times New Roman" w:hAnsi="Times New Roman"/>
          <w:b/>
          <w:sz w:val="24"/>
          <w:szCs w:val="24"/>
        </w:rPr>
        <w:t>8</w:t>
      </w:r>
      <w:bookmarkStart w:id="0" w:name="_GoBack"/>
      <w:bookmarkEnd w:id="0"/>
      <w:r w:rsidR="001775E3">
        <w:rPr>
          <w:rFonts w:ascii="Times New Roman" w:hAnsi="Times New Roman"/>
          <w:b/>
          <w:sz w:val="24"/>
          <w:szCs w:val="24"/>
        </w:rPr>
        <w:t xml:space="preserve"> </w:t>
      </w:r>
      <w:r w:rsidR="00DA572B">
        <w:rPr>
          <w:rFonts w:ascii="Times New Roman" w:hAnsi="Times New Roman"/>
          <w:b/>
          <w:sz w:val="24"/>
          <w:szCs w:val="24"/>
        </w:rPr>
        <w:t>березня</w:t>
      </w:r>
      <w:r w:rsidRPr="005505A3">
        <w:rPr>
          <w:rFonts w:ascii="Times New Roman" w:hAnsi="Times New Roman"/>
          <w:b/>
          <w:sz w:val="24"/>
          <w:szCs w:val="24"/>
        </w:rPr>
        <w:t xml:space="preserve"> </w:t>
      </w:r>
      <w:r w:rsidRPr="005505A3">
        <w:rPr>
          <w:rFonts w:ascii="Times New Roman" w:hAnsi="Times New Roman"/>
          <w:b/>
          <w:color w:val="1F2122"/>
          <w:sz w:val="24"/>
          <w:szCs w:val="24"/>
          <w:lang w:eastAsia="uk-UA"/>
        </w:rPr>
        <w:t>201</w:t>
      </w:r>
      <w:r w:rsidR="00DA572B">
        <w:rPr>
          <w:rFonts w:ascii="Times New Roman" w:hAnsi="Times New Roman"/>
          <w:b/>
          <w:color w:val="1F2122"/>
          <w:sz w:val="24"/>
          <w:szCs w:val="24"/>
          <w:lang w:eastAsia="uk-UA"/>
        </w:rPr>
        <w:t>7</w:t>
      </w:r>
      <w:r w:rsidRPr="005505A3">
        <w:rPr>
          <w:rFonts w:ascii="Times New Roman" w:hAnsi="Times New Roman"/>
          <w:b/>
          <w:color w:val="1F2122"/>
          <w:sz w:val="24"/>
          <w:szCs w:val="24"/>
          <w:lang w:eastAsia="uk-UA"/>
        </w:rPr>
        <w:t xml:space="preserve"> р</w:t>
      </w:r>
      <w:r>
        <w:rPr>
          <w:rFonts w:ascii="Times New Roman" w:hAnsi="Times New Roman"/>
          <w:b/>
          <w:color w:val="1F2122"/>
          <w:sz w:val="24"/>
          <w:szCs w:val="24"/>
          <w:lang w:eastAsia="uk-UA"/>
        </w:rPr>
        <w:t>. включно</w:t>
      </w:r>
    </w:p>
    <w:p w14:paraId="6A940B9B" w14:textId="5335D3EE" w:rsidR="0045031C" w:rsidRDefault="00A1405D" w:rsidP="0045031C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F2122"/>
          <w:sz w:val="24"/>
          <w:szCs w:val="24"/>
          <w:lang w:eastAsia="uk-UA"/>
        </w:rPr>
        <w:t xml:space="preserve">Створення консультаційних сервісів </w:t>
      </w:r>
      <w:r w:rsidRPr="006C72B7">
        <w:rPr>
          <w:rFonts w:ascii="Times New Roman" w:hAnsi="Times New Roman"/>
          <w:sz w:val="24"/>
          <w:szCs w:val="24"/>
        </w:rPr>
        <w:t>з питань законодавства для громадських та благодійних організацій</w:t>
      </w:r>
      <w:r>
        <w:rPr>
          <w:rFonts w:ascii="Times New Roman" w:hAnsi="Times New Roman"/>
          <w:sz w:val="24"/>
          <w:szCs w:val="24"/>
        </w:rPr>
        <w:t xml:space="preserve"> відбувається в рамках проекту </w:t>
      </w:r>
      <w:r>
        <w:rPr>
          <w:rFonts w:ascii="Times New Roman" w:hAnsi="Times New Roman"/>
          <w:sz w:val="24"/>
          <w:szCs w:val="24"/>
          <w:lang w:val="en-US"/>
        </w:rPr>
        <w:t>USAID</w:t>
      </w:r>
      <w:r>
        <w:rPr>
          <w:rFonts w:ascii="Times New Roman" w:hAnsi="Times New Roman"/>
          <w:sz w:val="24"/>
          <w:szCs w:val="24"/>
        </w:rPr>
        <w:t xml:space="preserve"> «Гро</w:t>
      </w:r>
      <w:proofErr w:type="spellStart"/>
      <w:r w:rsidR="00DA572B">
        <w:rPr>
          <w:rFonts w:ascii="Times New Roman" w:hAnsi="Times New Roman"/>
          <w:sz w:val="24"/>
          <w:szCs w:val="24"/>
          <w:lang w:val="ru-RU"/>
        </w:rPr>
        <w:t>мадяни</w:t>
      </w:r>
      <w:proofErr w:type="spellEnd"/>
      <w:r w:rsidR="00DA572B">
        <w:rPr>
          <w:rFonts w:ascii="Times New Roman" w:hAnsi="Times New Roman"/>
          <w:sz w:val="24"/>
          <w:szCs w:val="24"/>
          <w:lang w:val="ru-RU"/>
        </w:rPr>
        <w:t xml:space="preserve"> в дії». На </w:t>
      </w:r>
      <w:proofErr w:type="spellStart"/>
      <w:r w:rsidR="00DA572B">
        <w:rPr>
          <w:rFonts w:ascii="Times New Roman" w:hAnsi="Times New Roman"/>
          <w:sz w:val="24"/>
          <w:szCs w:val="24"/>
          <w:lang w:val="ru-RU"/>
        </w:rPr>
        <w:t>даний</w:t>
      </w:r>
      <w:proofErr w:type="spellEnd"/>
      <w:r w:rsidR="00DA572B">
        <w:rPr>
          <w:rFonts w:ascii="Times New Roman" w:hAnsi="Times New Roman"/>
          <w:sz w:val="24"/>
          <w:szCs w:val="24"/>
          <w:lang w:val="ru-RU"/>
        </w:rPr>
        <w:t xml:space="preserve"> момент 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проекті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діє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Гаряча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лінія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питань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реєстрації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громадських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бл</w:t>
      </w:r>
      <w:r w:rsidR="008979C6">
        <w:rPr>
          <w:rFonts w:ascii="Times New Roman" w:hAnsi="Times New Roman"/>
          <w:sz w:val="24"/>
          <w:szCs w:val="24"/>
          <w:lang w:val="ru-RU"/>
        </w:rPr>
        <w:t>агодійних</w:t>
      </w:r>
      <w:proofErr w:type="spellEnd"/>
      <w:r w:rsidR="008979C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979C6">
        <w:rPr>
          <w:rFonts w:ascii="Times New Roman" w:hAnsi="Times New Roman"/>
          <w:sz w:val="24"/>
          <w:szCs w:val="24"/>
          <w:lang w:val="ru-RU"/>
        </w:rPr>
        <w:t>організацій</w:t>
      </w:r>
      <w:proofErr w:type="spellEnd"/>
      <w:r w:rsidR="008979C6">
        <w:rPr>
          <w:rFonts w:ascii="Times New Roman" w:hAnsi="Times New Roman"/>
          <w:sz w:val="24"/>
          <w:szCs w:val="24"/>
          <w:lang w:val="ru-RU"/>
        </w:rPr>
        <w:t xml:space="preserve"> (м. </w:t>
      </w:r>
      <w:proofErr w:type="spellStart"/>
      <w:r w:rsidR="008979C6">
        <w:rPr>
          <w:rFonts w:ascii="Times New Roman" w:hAnsi="Times New Roman"/>
          <w:sz w:val="24"/>
          <w:szCs w:val="24"/>
          <w:lang w:val="ru-RU"/>
        </w:rPr>
        <w:t>Київ</w:t>
      </w:r>
      <w:proofErr w:type="spellEnd"/>
      <w:r w:rsidR="008979C6">
        <w:rPr>
          <w:rFonts w:ascii="Times New Roman" w:hAnsi="Times New Roman"/>
          <w:sz w:val="24"/>
          <w:szCs w:val="24"/>
          <w:lang w:val="ru-RU"/>
        </w:rPr>
        <w:t>) та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Консультаційний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центр </w:t>
      </w:r>
      <w:r w:rsidRPr="006C72B7">
        <w:rPr>
          <w:rFonts w:ascii="Times New Roman" w:hAnsi="Times New Roman"/>
          <w:sz w:val="24"/>
          <w:szCs w:val="24"/>
        </w:rPr>
        <w:t>з питань законодавства для громадських та благодійних організацій</w:t>
      </w:r>
      <w:r>
        <w:rPr>
          <w:rFonts w:ascii="Times New Roman" w:hAnsi="Times New Roman"/>
          <w:sz w:val="24"/>
          <w:szCs w:val="24"/>
        </w:rPr>
        <w:t xml:space="preserve"> (м. Кривий Ріг)</w:t>
      </w:r>
      <w:r w:rsidR="00DA572B">
        <w:rPr>
          <w:rFonts w:ascii="Times New Roman" w:hAnsi="Times New Roman"/>
          <w:sz w:val="24"/>
          <w:szCs w:val="24"/>
        </w:rPr>
        <w:t xml:space="preserve"> та Консультаційний центр з питань реєстрації громадських та благодійних організацій (м. Маріуполь)</w:t>
      </w:r>
      <w:r>
        <w:rPr>
          <w:rFonts w:ascii="Times New Roman" w:hAnsi="Times New Roman"/>
          <w:sz w:val="24"/>
          <w:szCs w:val="24"/>
        </w:rPr>
        <w:t xml:space="preserve">. Більше інформації про проект на </w:t>
      </w:r>
      <w:r>
        <w:rPr>
          <w:rFonts w:ascii="Times New Roman" w:hAnsi="Times New Roman"/>
          <w:sz w:val="24"/>
          <w:szCs w:val="24"/>
          <w:lang w:val="en-US"/>
        </w:rPr>
        <w:t>Fb</w:t>
      </w:r>
      <w:r w:rsidRPr="00A140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стор</w:t>
      </w:r>
      <w:r>
        <w:rPr>
          <w:rFonts w:ascii="Times New Roman" w:hAnsi="Times New Roman"/>
          <w:sz w:val="24"/>
          <w:szCs w:val="24"/>
        </w:rPr>
        <w:t>інці</w:t>
      </w:r>
      <w:proofErr w:type="spellEnd"/>
      <w:r w:rsidR="0045031C">
        <w:rPr>
          <w:rFonts w:ascii="Times New Roman" w:hAnsi="Times New Roman"/>
          <w:sz w:val="24"/>
          <w:szCs w:val="24"/>
        </w:rPr>
        <w:t>:</w:t>
      </w:r>
    </w:p>
    <w:p w14:paraId="427331D1" w14:textId="51C2A91A" w:rsidR="00A1405D" w:rsidRPr="00A1405D" w:rsidRDefault="00A1405D" w:rsidP="00A1405D">
      <w:pPr>
        <w:jc w:val="both"/>
        <w:rPr>
          <w:rFonts w:ascii="Times New Roman" w:hAnsi="Times New Roman"/>
          <w:sz w:val="24"/>
          <w:szCs w:val="24"/>
        </w:rPr>
      </w:pPr>
      <w:r w:rsidRPr="00A1405D">
        <w:rPr>
          <w:rFonts w:ascii="Times New Roman" w:hAnsi="Times New Roman"/>
          <w:sz w:val="24"/>
          <w:szCs w:val="24"/>
        </w:rPr>
        <w:t>https://www.facebook.com/citizensinactionUA/?fref=ts</w:t>
      </w:r>
    </w:p>
    <w:sectPr w:rsidR="00A1405D" w:rsidRPr="00A1405D" w:rsidSect="008A56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42702"/>
    <w:multiLevelType w:val="hybridMultilevel"/>
    <w:tmpl w:val="77AEE9D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22CCE"/>
    <w:multiLevelType w:val="multilevel"/>
    <w:tmpl w:val="2BE2E0F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8AB397B"/>
    <w:multiLevelType w:val="hybridMultilevel"/>
    <w:tmpl w:val="A2DA16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F39D6"/>
    <w:multiLevelType w:val="hybridMultilevel"/>
    <w:tmpl w:val="25AA6AE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56C76"/>
    <w:multiLevelType w:val="hybridMultilevel"/>
    <w:tmpl w:val="1C4E466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7275"/>
    <w:multiLevelType w:val="hybridMultilevel"/>
    <w:tmpl w:val="A956F34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8E3F4D"/>
    <w:multiLevelType w:val="hybridMultilevel"/>
    <w:tmpl w:val="E1D406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6E6B2D"/>
    <w:multiLevelType w:val="hybridMultilevel"/>
    <w:tmpl w:val="2050F582"/>
    <w:lvl w:ilvl="0" w:tplc="06E4D4A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B1D1B"/>
    <w:multiLevelType w:val="hybridMultilevel"/>
    <w:tmpl w:val="8058436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B7FE7"/>
    <w:multiLevelType w:val="hybridMultilevel"/>
    <w:tmpl w:val="A99EA6C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1F0"/>
    <w:rsid w:val="0000152E"/>
    <w:rsid w:val="000667FB"/>
    <w:rsid w:val="00071CA2"/>
    <w:rsid w:val="0008627C"/>
    <w:rsid w:val="000B2D88"/>
    <w:rsid w:val="000B3A97"/>
    <w:rsid w:val="000D2C6D"/>
    <w:rsid w:val="00111BCB"/>
    <w:rsid w:val="00116A18"/>
    <w:rsid w:val="00123877"/>
    <w:rsid w:val="00133A30"/>
    <w:rsid w:val="00147328"/>
    <w:rsid w:val="001723FB"/>
    <w:rsid w:val="001775E3"/>
    <w:rsid w:val="001B1248"/>
    <w:rsid w:val="002033CB"/>
    <w:rsid w:val="00204086"/>
    <w:rsid w:val="00232E25"/>
    <w:rsid w:val="002614A3"/>
    <w:rsid w:val="002E3C6B"/>
    <w:rsid w:val="002E55AD"/>
    <w:rsid w:val="003110EB"/>
    <w:rsid w:val="003526D3"/>
    <w:rsid w:val="00390CF9"/>
    <w:rsid w:val="003B0777"/>
    <w:rsid w:val="003B0830"/>
    <w:rsid w:val="003D21F8"/>
    <w:rsid w:val="0045031C"/>
    <w:rsid w:val="0046649F"/>
    <w:rsid w:val="004C5E77"/>
    <w:rsid w:val="004F7DB6"/>
    <w:rsid w:val="00516AAD"/>
    <w:rsid w:val="0052681A"/>
    <w:rsid w:val="005505A3"/>
    <w:rsid w:val="00565631"/>
    <w:rsid w:val="00572198"/>
    <w:rsid w:val="005741DE"/>
    <w:rsid w:val="005830AD"/>
    <w:rsid w:val="005E48D1"/>
    <w:rsid w:val="005E62D5"/>
    <w:rsid w:val="006C72B7"/>
    <w:rsid w:val="006D04ED"/>
    <w:rsid w:val="007011F0"/>
    <w:rsid w:val="0075569E"/>
    <w:rsid w:val="00790F6A"/>
    <w:rsid w:val="007B3E00"/>
    <w:rsid w:val="007D4F7A"/>
    <w:rsid w:val="007E2FE1"/>
    <w:rsid w:val="0080330E"/>
    <w:rsid w:val="00823285"/>
    <w:rsid w:val="0084118E"/>
    <w:rsid w:val="00845B84"/>
    <w:rsid w:val="008630ED"/>
    <w:rsid w:val="008979C6"/>
    <w:rsid w:val="008A5613"/>
    <w:rsid w:val="008B3B67"/>
    <w:rsid w:val="009066DD"/>
    <w:rsid w:val="00A006AF"/>
    <w:rsid w:val="00A1405D"/>
    <w:rsid w:val="00A33A54"/>
    <w:rsid w:val="00A66BE2"/>
    <w:rsid w:val="00A82A1D"/>
    <w:rsid w:val="00A90F6E"/>
    <w:rsid w:val="00AB3655"/>
    <w:rsid w:val="00AE0B97"/>
    <w:rsid w:val="00B41DF4"/>
    <w:rsid w:val="00BF1372"/>
    <w:rsid w:val="00BF20EC"/>
    <w:rsid w:val="00C145C8"/>
    <w:rsid w:val="00C42F79"/>
    <w:rsid w:val="00C60764"/>
    <w:rsid w:val="00C954AA"/>
    <w:rsid w:val="00CD1067"/>
    <w:rsid w:val="00DA3289"/>
    <w:rsid w:val="00DA572B"/>
    <w:rsid w:val="00E12633"/>
    <w:rsid w:val="00E258EA"/>
    <w:rsid w:val="00E93611"/>
    <w:rsid w:val="00EC6734"/>
    <w:rsid w:val="00EF3E1F"/>
    <w:rsid w:val="00F9223D"/>
    <w:rsid w:val="00FA5E23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E33C0"/>
  <w15:docId w15:val="{A74AB73F-85CD-453A-9657-7D22437A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6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2A1D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9066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066DD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9066DD"/>
    <w:rPr>
      <w:sz w:val="20"/>
      <w:szCs w:val="20"/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066DD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9066DD"/>
    <w:rPr>
      <w:b/>
      <w:bCs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06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066DD"/>
    <w:rPr>
      <w:rFonts w:ascii="Segoe UI" w:hAnsi="Segoe UI" w:cs="Segoe UI"/>
      <w:sz w:val="18"/>
      <w:szCs w:val="18"/>
      <w:lang w:eastAsia="en-US"/>
    </w:rPr>
  </w:style>
  <w:style w:type="character" w:styleId="ab">
    <w:name w:val="Hyperlink"/>
    <w:uiPriority w:val="99"/>
    <w:unhideWhenUsed/>
    <w:rsid w:val="007E2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43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istrative@ucipr.org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17</cp:revision>
  <cp:lastPrinted>2016-07-14T08:24:00Z</cp:lastPrinted>
  <dcterms:created xsi:type="dcterms:W3CDTF">2016-07-13T12:20:00Z</dcterms:created>
  <dcterms:modified xsi:type="dcterms:W3CDTF">2017-03-15T11:48:00Z</dcterms:modified>
</cp:coreProperties>
</file>